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7F53" w14:textId="6BE8EB1B" w:rsidR="00233EA4" w:rsidRDefault="005F68B7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61905F78" wp14:editId="587F8DFA">
                <wp:extent cx="1911350" cy="1009650"/>
                <wp:effectExtent l="0" t="0" r="0" b="0"/>
                <wp:docPr id="3" name="Group 3" descr="picture saying upcoming even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0" cy="1009650"/>
                          <a:chOff x="0" y="0"/>
                          <a:chExt cx="5715000" cy="27343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390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390775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ABE07" w14:textId="77777777" w:rsidR="005F68B7" w:rsidRPr="009C18CE" w:rsidRDefault="001F3BC4" w:rsidP="005F68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5F68B7" w:rsidRPr="009C18C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F68B7" w:rsidRPr="009C18C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5F68B7" w:rsidRPr="009C18C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05F78" id="Group 3" o:spid="_x0000_s1026" alt="picture saying upcoming events" style="width:150.5pt;height:79.5pt;mso-position-horizontal-relative:char;mso-position-vertical-relative:line" coordsize="57150,273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150;height:2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3907;width:5715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BCABE07" w14:textId="77777777" w:rsidR="005F68B7" w:rsidRPr="009C18CE" w:rsidRDefault="001F3BC4" w:rsidP="005F68B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5F68B7" w:rsidRPr="009C18C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F68B7" w:rsidRPr="009C18C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5F68B7" w:rsidRPr="009C18CE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5DE377" w14:textId="0C2F64AD" w:rsidR="00233EA4" w:rsidRDefault="00233EA4" w:rsidP="00233EA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University of Pittsburgh, School of Social Work </w:t>
      </w:r>
    </w:p>
    <w:p w14:paraId="12828DE9" w14:textId="26AF96C8" w:rsidR="00233EA4" w:rsidRPr="00233EA4" w:rsidRDefault="00B8266D" w:rsidP="00233EA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Summer/Fall 2024</w:t>
      </w:r>
      <w:r w:rsidR="00233EA4">
        <w:rPr>
          <w:b/>
          <w:bCs/>
          <w:i/>
          <w:iCs/>
          <w:sz w:val="28"/>
          <w:szCs w:val="28"/>
        </w:rPr>
        <w:t xml:space="preserve"> Field Instructor/Task Supervisor Training Schedule</w:t>
      </w:r>
    </w:p>
    <w:p w14:paraId="469637A9" w14:textId="0C6165FE" w:rsidR="002D74ED" w:rsidRDefault="002D74ED"/>
    <w:p w14:paraId="424DC896" w14:textId="0BDE3460" w:rsidR="00233EA4" w:rsidRDefault="00233EA4" w:rsidP="00233EA4">
      <w:pPr>
        <w:pStyle w:val="NoSpacing"/>
        <w:rPr>
          <w:b/>
          <w:bCs/>
        </w:rPr>
      </w:pPr>
      <w:r w:rsidRPr="00233EA4">
        <w:rPr>
          <w:b/>
          <w:bCs/>
        </w:rPr>
        <w:t>FIELD INSTRUCTOR/TASK SUPERVISOR ORIENTATION TRAINING</w:t>
      </w:r>
      <w:r w:rsidR="00F51782">
        <w:rPr>
          <w:b/>
          <w:bCs/>
        </w:rPr>
        <w:t xml:space="preserve"> (3 hours – Zoom)</w:t>
      </w:r>
      <w:r w:rsidR="00AD38E2">
        <w:rPr>
          <w:b/>
          <w:bCs/>
        </w:rPr>
        <w:t xml:space="preserve"> CEU’s </w:t>
      </w:r>
      <w:proofErr w:type="gramStart"/>
      <w:r w:rsidR="00AD38E2">
        <w:rPr>
          <w:b/>
          <w:bCs/>
        </w:rPr>
        <w:t>available</w:t>
      </w:r>
      <w:proofErr w:type="gramEnd"/>
    </w:p>
    <w:p w14:paraId="5C0C9328" w14:textId="6921B006" w:rsidR="00233EA4" w:rsidRDefault="00233EA4" w:rsidP="00233EA4">
      <w:pPr>
        <w:pStyle w:val="NoSpacing"/>
      </w:pPr>
      <w:r>
        <w:t xml:space="preserve">New field instructors/task supervisors are </w:t>
      </w:r>
      <w:r w:rsidRPr="006D2461">
        <w:rPr>
          <w:b/>
          <w:bCs/>
          <w:i/>
          <w:iCs/>
        </w:rPr>
        <w:t xml:space="preserve">required </w:t>
      </w:r>
      <w:r>
        <w:t xml:space="preserve">to attend one of these scheduled trainings, preferably before a student has been placed at the agency or within the first semester.  New field instructors/task supervisors must attend the live Zoom training, as we do not record these trainings.  Field Instructors/Task Supervisors who have previously served as a Pitt Field Instructor/Task Supervisor and have taken this training previously are not required to </w:t>
      </w:r>
      <w:proofErr w:type="gramStart"/>
      <w:r>
        <w:t>attend, but</w:t>
      </w:r>
      <w:proofErr w:type="gramEnd"/>
      <w:r>
        <w:t xml:space="preserve"> are welcome!</w:t>
      </w:r>
      <w:r w:rsidR="00F51782">
        <w:t xml:space="preserve">  Eligible attendees can be awarded 3 CEU’s for attendance.</w:t>
      </w:r>
    </w:p>
    <w:p w14:paraId="06120EE0" w14:textId="77777777" w:rsidR="00395511" w:rsidRDefault="00395511" w:rsidP="00F51782">
      <w:pPr>
        <w:pStyle w:val="NoSpacing"/>
        <w:ind w:left="720"/>
      </w:pPr>
    </w:p>
    <w:p w14:paraId="0601A871" w14:textId="54C320A9" w:rsidR="00F51782" w:rsidRDefault="00F51782" w:rsidP="00F51782">
      <w:pPr>
        <w:pStyle w:val="NoSpacing"/>
        <w:numPr>
          <w:ilvl w:val="0"/>
          <w:numId w:val="2"/>
        </w:numPr>
      </w:pPr>
      <w:r>
        <w:t>Aug 15</w:t>
      </w:r>
      <w:r w:rsidRPr="00F51782">
        <w:rPr>
          <w:vertAlign w:val="superscript"/>
        </w:rPr>
        <w:t>th</w:t>
      </w:r>
      <w:r>
        <w:t>, 2</w:t>
      </w:r>
      <w:r w:rsidR="00C31DB5">
        <w:t>0</w:t>
      </w:r>
      <w:r>
        <w:t>24 (3 hours) 9am – noon.  Presented by Prof. Deborah Robinson and Dr. Tonya Slawinski</w:t>
      </w:r>
    </w:p>
    <w:p w14:paraId="1676C212" w14:textId="5B66703B" w:rsidR="00F51782" w:rsidRDefault="00F51782" w:rsidP="00F51782">
      <w:pPr>
        <w:pStyle w:val="NoSpacing"/>
        <w:ind w:left="720"/>
        <w:rPr>
          <w:rStyle w:val="Hyperlink"/>
        </w:rPr>
      </w:pPr>
      <w:r>
        <w:t>To register, click here:</w:t>
      </w:r>
      <w:r w:rsidR="007002AA">
        <w:t xml:space="preserve">  </w:t>
      </w:r>
      <w:hyperlink r:id="rId12" w:history="1">
        <w:r w:rsidR="00A05824" w:rsidRPr="00A05824">
          <w:rPr>
            <w:rStyle w:val="Hyperlink"/>
          </w:rPr>
          <w:t>Register for Orientation - Aug. 15th, 2024</w:t>
        </w:r>
      </w:hyperlink>
    </w:p>
    <w:p w14:paraId="065FA231" w14:textId="77777777" w:rsidR="000F236F" w:rsidRDefault="000F236F" w:rsidP="000F236F">
      <w:pPr>
        <w:pStyle w:val="NoSpacing"/>
        <w:rPr>
          <w:rStyle w:val="Hyperlink"/>
        </w:rPr>
      </w:pPr>
    </w:p>
    <w:p w14:paraId="52B2ED43" w14:textId="77777777" w:rsidR="00803678" w:rsidRDefault="00C31DB5" w:rsidP="000F236F">
      <w:pPr>
        <w:pStyle w:val="NoSpacing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Sept. 26</w:t>
      </w:r>
      <w:r w:rsidRPr="00C31DB5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, 2024 (3 hours) 9am </w:t>
      </w:r>
      <w:r w:rsidR="00803678">
        <w:rPr>
          <w:rStyle w:val="Hyperlink"/>
          <w:color w:val="auto"/>
          <w:u w:val="none"/>
        </w:rPr>
        <w:t>–</w:t>
      </w:r>
      <w:r>
        <w:rPr>
          <w:rStyle w:val="Hyperlink"/>
          <w:color w:val="auto"/>
          <w:u w:val="none"/>
        </w:rPr>
        <w:t xml:space="preserve"> noon</w:t>
      </w:r>
      <w:r w:rsidR="00803678">
        <w:rPr>
          <w:rStyle w:val="Hyperlink"/>
          <w:color w:val="auto"/>
          <w:u w:val="none"/>
        </w:rPr>
        <w:t>. Presented by Dr. Tonya Slawinski</w:t>
      </w:r>
    </w:p>
    <w:p w14:paraId="62E89B07" w14:textId="7871FBE5" w:rsidR="000F236F" w:rsidRDefault="00803678" w:rsidP="00803678">
      <w:pPr>
        <w:pStyle w:val="NoSpacing"/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To register, click here: </w:t>
      </w:r>
      <w:r w:rsidR="000404DA">
        <w:rPr>
          <w:rStyle w:val="Hyperlink"/>
          <w:color w:val="auto"/>
          <w:u w:val="none"/>
        </w:rPr>
        <w:t xml:space="preserve"> </w:t>
      </w:r>
      <w:hyperlink r:id="rId13" w:history="1">
        <w:r w:rsidR="000404DA" w:rsidRPr="000404DA">
          <w:rPr>
            <w:rStyle w:val="Hyperlink"/>
          </w:rPr>
          <w:t>Register for Orientation - Sept. 26th, 2024</w:t>
        </w:r>
      </w:hyperlink>
    </w:p>
    <w:p w14:paraId="50D88F37" w14:textId="77777777" w:rsidR="007A2AC5" w:rsidRDefault="007A2AC5" w:rsidP="007A2AC5">
      <w:pPr>
        <w:pStyle w:val="NoSpacing"/>
        <w:rPr>
          <w:rStyle w:val="Hyperlink"/>
          <w:color w:val="auto"/>
          <w:u w:val="none"/>
        </w:rPr>
      </w:pPr>
    </w:p>
    <w:p w14:paraId="210E7E20" w14:textId="7694F829" w:rsidR="007A2AC5" w:rsidRDefault="005C03D7" w:rsidP="007A2AC5">
      <w:pPr>
        <w:pStyle w:val="NoSpacing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Oct. 24</w:t>
      </w:r>
      <w:r w:rsidRPr="005C03D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>, 2024 (3 hours) 9am – noon.  Presented by Dr. Tonya Slawinski and Prof. John Dalessandro</w:t>
      </w:r>
    </w:p>
    <w:p w14:paraId="63671E4C" w14:textId="7E488CB6" w:rsidR="005C03D7" w:rsidRDefault="005C03D7" w:rsidP="005C03D7">
      <w:pPr>
        <w:pStyle w:val="NoSpacing"/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To register, click here:</w:t>
      </w:r>
      <w:r w:rsidR="000404DA">
        <w:rPr>
          <w:rStyle w:val="Hyperlink"/>
          <w:color w:val="auto"/>
          <w:u w:val="none"/>
        </w:rPr>
        <w:t xml:space="preserve">  </w:t>
      </w:r>
      <w:hyperlink r:id="rId14" w:history="1">
        <w:r w:rsidR="000404DA" w:rsidRPr="000404DA">
          <w:rPr>
            <w:rStyle w:val="Hyperlink"/>
          </w:rPr>
          <w:t>Register for Orientation - Oct. 24th, 2024</w:t>
        </w:r>
      </w:hyperlink>
    </w:p>
    <w:p w14:paraId="689E3779" w14:textId="77777777" w:rsidR="00A60F27" w:rsidRDefault="00A60F27" w:rsidP="00A60F27">
      <w:pPr>
        <w:pStyle w:val="NoSpacing"/>
        <w:rPr>
          <w:rStyle w:val="Hyperlink"/>
          <w:color w:val="auto"/>
          <w:u w:val="none"/>
        </w:rPr>
      </w:pPr>
    </w:p>
    <w:p w14:paraId="3EFFC6C4" w14:textId="73930C77" w:rsidR="00A60F27" w:rsidRDefault="00A60F27" w:rsidP="00A60F27">
      <w:pPr>
        <w:pStyle w:val="NoSpacing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Nov. 21</w:t>
      </w:r>
      <w:r w:rsidRPr="00A60F27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, 2024 (3 hours) 9am – noon.  Presented by Dr. Tonya Slawinski and </w:t>
      </w:r>
      <w:r w:rsidR="006548E7">
        <w:rPr>
          <w:rStyle w:val="Hyperlink"/>
          <w:color w:val="auto"/>
          <w:u w:val="none"/>
        </w:rPr>
        <w:t>Prof. Alicia Melnick</w:t>
      </w:r>
    </w:p>
    <w:p w14:paraId="491FF997" w14:textId="3A262523" w:rsidR="006548E7" w:rsidRPr="000F236F" w:rsidRDefault="006548E7" w:rsidP="006548E7">
      <w:pPr>
        <w:pStyle w:val="NoSpacing"/>
        <w:ind w:left="720"/>
      </w:pPr>
      <w:r>
        <w:rPr>
          <w:rStyle w:val="Hyperlink"/>
          <w:color w:val="auto"/>
          <w:u w:val="none"/>
        </w:rPr>
        <w:t>To register, click here</w:t>
      </w:r>
      <w:r w:rsidR="000404DA">
        <w:rPr>
          <w:rStyle w:val="Hyperlink"/>
          <w:color w:val="auto"/>
          <w:u w:val="none"/>
        </w:rPr>
        <w:t xml:space="preserve">:  </w:t>
      </w:r>
      <w:hyperlink r:id="rId15" w:history="1">
        <w:r w:rsidR="000404DA" w:rsidRPr="000404DA">
          <w:rPr>
            <w:rStyle w:val="Hyperlink"/>
          </w:rPr>
          <w:t>Register for Orientation - Nov. 21st, 2024</w:t>
        </w:r>
      </w:hyperlink>
    </w:p>
    <w:p w14:paraId="613FDA13" w14:textId="699DFCDE" w:rsidR="00F51782" w:rsidRDefault="00F51782" w:rsidP="00F51782">
      <w:pPr>
        <w:pStyle w:val="NoSpacing"/>
      </w:pPr>
    </w:p>
    <w:p w14:paraId="3F2B3EE0" w14:textId="1EABF6BC" w:rsidR="00F51782" w:rsidRDefault="00F51782" w:rsidP="00F51782">
      <w:pPr>
        <w:pStyle w:val="NoSpacing"/>
        <w:rPr>
          <w:b/>
          <w:bCs/>
        </w:rPr>
      </w:pPr>
      <w:r>
        <w:rPr>
          <w:b/>
          <w:bCs/>
        </w:rPr>
        <w:t>SUPERVISION OF STUDENTS IN FIELD</w:t>
      </w:r>
      <w:r w:rsidR="00E578C5">
        <w:rPr>
          <w:b/>
          <w:bCs/>
        </w:rPr>
        <w:t xml:space="preserve"> PLACEMENT</w:t>
      </w:r>
      <w:r>
        <w:rPr>
          <w:b/>
          <w:bCs/>
        </w:rPr>
        <w:t xml:space="preserve"> (2 hours</w:t>
      </w:r>
      <w:r w:rsidR="00014099">
        <w:rPr>
          <w:b/>
          <w:bCs/>
        </w:rPr>
        <w:t xml:space="preserve"> – Zoom)</w:t>
      </w:r>
      <w:r w:rsidR="00AD38E2">
        <w:rPr>
          <w:b/>
          <w:bCs/>
        </w:rPr>
        <w:t xml:space="preserve"> CEU’s </w:t>
      </w:r>
      <w:proofErr w:type="gramStart"/>
      <w:r w:rsidR="00AD38E2">
        <w:rPr>
          <w:b/>
          <w:bCs/>
        </w:rPr>
        <w:t>available</w:t>
      </w:r>
      <w:proofErr w:type="gramEnd"/>
      <w:r w:rsidR="00AD38E2">
        <w:rPr>
          <w:b/>
          <w:bCs/>
        </w:rPr>
        <w:t xml:space="preserve"> </w:t>
      </w:r>
    </w:p>
    <w:p w14:paraId="67336C95" w14:textId="49F6AB71" w:rsidR="00F51782" w:rsidRPr="00F51782" w:rsidRDefault="00F51782" w:rsidP="00F51782">
      <w:pPr>
        <w:pStyle w:val="NoSpacing"/>
      </w:pPr>
      <w:r>
        <w:t xml:space="preserve">Field instructors and task supervisors play a key role in the professional development of social work students.  Supervision requires modeling of best practices, professional behaviors, problem solving and </w:t>
      </w:r>
      <w:r w:rsidR="00014099">
        <w:t>the opportunity for students to develop</w:t>
      </w:r>
      <w:r>
        <w:t xml:space="preserve"> skills and resources foundational to </w:t>
      </w:r>
      <w:r w:rsidR="00014099">
        <w:t>their social work</w:t>
      </w:r>
      <w:r>
        <w:t xml:space="preserve"> education.  This </w:t>
      </w:r>
      <w:r w:rsidR="00014099">
        <w:t xml:space="preserve">course </w:t>
      </w:r>
      <w:proofErr w:type="gramStart"/>
      <w:r w:rsidR="00014099">
        <w:t>provide</w:t>
      </w:r>
      <w:proofErr w:type="gramEnd"/>
      <w:r w:rsidR="00014099">
        <w:t xml:space="preserve"> an overview of supervision</w:t>
      </w:r>
      <w:r w:rsidR="00D47BFA">
        <w:t xml:space="preserve"> and tips on working with social work students.</w:t>
      </w:r>
    </w:p>
    <w:p w14:paraId="7917F375" w14:textId="449211DA" w:rsidR="00F51782" w:rsidRPr="00F51782" w:rsidRDefault="00F51782" w:rsidP="00F51782">
      <w:pPr>
        <w:pStyle w:val="NoSpacing"/>
        <w:rPr>
          <w:b/>
          <w:bCs/>
        </w:rPr>
      </w:pPr>
    </w:p>
    <w:p w14:paraId="4AF5FADE" w14:textId="6FD8F324" w:rsidR="00A31C41" w:rsidRDefault="00397AC4" w:rsidP="00397AC4">
      <w:pPr>
        <w:pStyle w:val="NoSpacing"/>
        <w:numPr>
          <w:ilvl w:val="0"/>
          <w:numId w:val="9"/>
        </w:numPr>
      </w:pPr>
      <w:r>
        <w:t>Oct. 10</w:t>
      </w:r>
      <w:r w:rsidRPr="00397AC4">
        <w:rPr>
          <w:vertAlign w:val="superscript"/>
        </w:rPr>
        <w:t>th</w:t>
      </w:r>
      <w:r>
        <w:t xml:space="preserve">, 2024 (2 hours) </w:t>
      </w:r>
      <w:r w:rsidR="00A66427">
        <w:t>9am – 11am.  Presented by Prof. Amy DeGurian</w:t>
      </w:r>
    </w:p>
    <w:p w14:paraId="590EF26B" w14:textId="29835AC4" w:rsidR="00360AAB" w:rsidRDefault="00360AAB" w:rsidP="00360AAB">
      <w:pPr>
        <w:pStyle w:val="NoSpacing"/>
        <w:ind w:left="720"/>
      </w:pPr>
      <w:r>
        <w:t>To register, click here:</w:t>
      </w:r>
      <w:r w:rsidR="000404DA">
        <w:t xml:space="preserve">  </w:t>
      </w:r>
      <w:hyperlink r:id="rId16" w:history="1">
        <w:r w:rsidR="000404DA" w:rsidRPr="000404DA">
          <w:rPr>
            <w:rStyle w:val="Hyperlink"/>
          </w:rPr>
          <w:t>Register for Supervision Training - Oct. 10th, 2024</w:t>
        </w:r>
      </w:hyperlink>
    </w:p>
    <w:p w14:paraId="4CC69A2C" w14:textId="67806E81" w:rsidR="00A31C41" w:rsidRDefault="00A31C41" w:rsidP="00A31C41">
      <w:pPr>
        <w:pStyle w:val="NoSpacing"/>
      </w:pPr>
    </w:p>
    <w:p w14:paraId="05292BC2" w14:textId="77777777" w:rsidR="00B8266D" w:rsidRDefault="00B8266D" w:rsidP="00F51782">
      <w:pPr>
        <w:pStyle w:val="NoSpacing"/>
        <w:rPr>
          <w:b/>
          <w:bCs/>
        </w:rPr>
      </w:pPr>
    </w:p>
    <w:p w14:paraId="34432F97" w14:textId="77777777" w:rsidR="00B8266D" w:rsidRDefault="00B8266D" w:rsidP="00F51782">
      <w:pPr>
        <w:pStyle w:val="NoSpacing"/>
        <w:rPr>
          <w:b/>
          <w:bCs/>
        </w:rPr>
      </w:pPr>
    </w:p>
    <w:p w14:paraId="68BB191B" w14:textId="2C610BFA" w:rsidR="00F51782" w:rsidRPr="00372361" w:rsidRDefault="0084495C" w:rsidP="00F51782">
      <w:pPr>
        <w:pStyle w:val="NoSpacing"/>
      </w:pPr>
      <w:r>
        <w:rPr>
          <w:b/>
          <w:bCs/>
        </w:rPr>
        <w:t>LET’S TALK ABOUT CULTURAL</w:t>
      </w:r>
      <w:r w:rsidR="00C34486">
        <w:rPr>
          <w:b/>
          <w:bCs/>
        </w:rPr>
        <w:t xml:space="preserve"> HUMILITY/</w:t>
      </w:r>
      <w:r>
        <w:rPr>
          <w:b/>
          <w:bCs/>
        </w:rPr>
        <w:t>COMPETENCE</w:t>
      </w:r>
      <w:r w:rsidR="006D2461">
        <w:rPr>
          <w:b/>
          <w:bCs/>
        </w:rPr>
        <w:t xml:space="preserve"> </w:t>
      </w:r>
      <w:r w:rsidR="00C748B1">
        <w:rPr>
          <w:b/>
          <w:bCs/>
        </w:rPr>
        <w:t>(</w:t>
      </w:r>
      <w:r w:rsidR="006D2461">
        <w:rPr>
          <w:b/>
          <w:bCs/>
        </w:rPr>
        <w:t xml:space="preserve">3 hours </w:t>
      </w:r>
      <w:r w:rsidR="00C748B1">
        <w:rPr>
          <w:b/>
          <w:bCs/>
        </w:rPr>
        <w:t>- Zoom)</w:t>
      </w:r>
      <w:r w:rsidR="00AD38E2">
        <w:rPr>
          <w:b/>
          <w:bCs/>
        </w:rPr>
        <w:t xml:space="preserve"> – CEU’s </w:t>
      </w:r>
      <w:proofErr w:type="gramStart"/>
      <w:r w:rsidR="00AD38E2">
        <w:rPr>
          <w:b/>
          <w:bCs/>
        </w:rPr>
        <w:t>available</w:t>
      </w:r>
      <w:proofErr w:type="gramEnd"/>
    </w:p>
    <w:p w14:paraId="01C230E3" w14:textId="77CE2CAF" w:rsidR="000C18AA" w:rsidRDefault="00372361" w:rsidP="00F51782">
      <w:pPr>
        <w:pStyle w:val="NoSpacing"/>
      </w:pPr>
      <w:r>
        <w:t>Justice</w:t>
      </w:r>
      <w:r w:rsidR="00C969C6">
        <w:t xml:space="preserve"> Equity Diversity and Inclusion</w:t>
      </w:r>
      <w:r w:rsidR="00E612FB">
        <w:t xml:space="preserve"> (JEDI)</w:t>
      </w:r>
      <w:r w:rsidR="00C969C6">
        <w:t xml:space="preserve"> </w:t>
      </w:r>
      <w:r w:rsidR="006524CA">
        <w:t xml:space="preserve">should be embedded into the student’s placement experience.  </w:t>
      </w:r>
      <w:r w:rsidR="00793F75">
        <w:t xml:space="preserve">This training </w:t>
      </w:r>
      <w:r w:rsidR="00AA4552">
        <w:t xml:space="preserve">takes the </w:t>
      </w:r>
      <w:r w:rsidR="00487055">
        <w:t>Field Instructor/Task Supervisor</w:t>
      </w:r>
      <w:r w:rsidR="00AA4552">
        <w:t xml:space="preserve"> through activities designed to create </w:t>
      </w:r>
      <w:r w:rsidR="00AA4552">
        <w:lastRenderedPageBreak/>
        <w:t xml:space="preserve">a personalized experience </w:t>
      </w:r>
      <w:r w:rsidR="00E612FB">
        <w:t>for</w:t>
      </w:r>
      <w:r w:rsidR="00AA4552">
        <w:t xml:space="preserve"> exploring</w:t>
      </w:r>
      <w:r w:rsidR="00E612FB">
        <w:t xml:space="preserve"> JEDI. </w:t>
      </w:r>
      <w:r w:rsidR="00F55275">
        <w:t xml:space="preserve"> </w:t>
      </w:r>
      <w:r w:rsidR="00ED1757">
        <w:t>Th</w:t>
      </w:r>
      <w:r w:rsidR="00487055">
        <w:t>e</w:t>
      </w:r>
      <w:r w:rsidR="00ED1757">
        <w:t xml:space="preserve"> training promotes the need for lifelong learning and</w:t>
      </w:r>
      <w:r w:rsidR="004E26A1">
        <w:t xml:space="preserve"> prepares the field instructor/task supervisor to provide this foundation for students.</w:t>
      </w:r>
    </w:p>
    <w:p w14:paraId="23CFE6F4" w14:textId="77777777" w:rsidR="00B8266D" w:rsidRDefault="00B8266D" w:rsidP="00F51782">
      <w:pPr>
        <w:pStyle w:val="NoSpacing"/>
      </w:pPr>
    </w:p>
    <w:p w14:paraId="1D41203E" w14:textId="65EABE8E" w:rsidR="001E1FB3" w:rsidRDefault="007F6049" w:rsidP="005E0FE3">
      <w:pPr>
        <w:pStyle w:val="NoSpacing"/>
        <w:numPr>
          <w:ilvl w:val="0"/>
          <w:numId w:val="8"/>
        </w:numPr>
      </w:pPr>
      <w:r>
        <w:t>Nov. 7</w:t>
      </w:r>
      <w:r w:rsidRPr="007F6049">
        <w:rPr>
          <w:vertAlign w:val="superscript"/>
        </w:rPr>
        <w:t>th</w:t>
      </w:r>
      <w:r>
        <w:t>, 2024 (3 hours) 9am – noon.  Prof Deborah Robinson and Prof. Alicia Melnic</w:t>
      </w:r>
      <w:r w:rsidR="007D5990">
        <w:t xml:space="preserve">k </w:t>
      </w:r>
    </w:p>
    <w:p w14:paraId="1DAACA83" w14:textId="17F7BE46" w:rsidR="007D5990" w:rsidRDefault="007D5990" w:rsidP="007D5990">
      <w:pPr>
        <w:pStyle w:val="NoSpacing"/>
        <w:ind w:left="720"/>
      </w:pPr>
      <w:r>
        <w:t>To register, click here:</w:t>
      </w:r>
      <w:r w:rsidR="006B1D79">
        <w:t xml:space="preserve">  </w:t>
      </w:r>
      <w:hyperlink r:id="rId17" w:history="1">
        <w:r w:rsidR="006B1D79" w:rsidRPr="006B1D79">
          <w:rPr>
            <w:rStyle w:val="Hyperlink"/>
          </w:rPr>
          <w:t>Register for Cultural Humility/Competence Training - Nov. 7th, 2024</w:t>
        </w:r>
      </w:hyperlink>
    </w:p>
    <w:p w14:paraId="4C64D02D" w14:textId="77777777" w:rsidR="00BC7F08" w:rsidRDefault="00BC7F08" w:rsidP="00891BC4">
      <w:pPr>
        <w:pStyle w:val="NoSpacing"/>
        <w:rPr>
          <w:b/>
          <w:bCs/>
        </w:rPr>
      </w:pPr>
    </w:p>
    <w:p w14:paraId="7FDDCC97" w14:textId="01203A2F" w:rsidR="00891BC4" w:rsidRDefault="008C1ADA" w:rsidP="00891BC4">
      <w:pPr>
        <w:pStyle w:val="NoSpacing"/>
        <w:rPr>
          <w:b/>
          <w:bCs/>
        </w:rPr>
      </w:pPr>
      <w:r>
        <w:rPr>
          <w:b/>
          <w:bCs/>
        </w:rPr>
        <w:t>ETHICS</w:t>
      </w:r>
      <w:r w:rsidR="00891BC4">
        <w:rPr>
          <w:b/>
          <w:bCs/>
        </w:rPr>
        <w:t xml:space="preserve"> (3 hours - Zoom)</w:t>
      </w:r>
      <w:r w:rsidR="00AD38E2">
        <w:rPr>
          <w:b/>
          <w:bCs/>
        </w:rPr>
        <w:t xml:space="preserve"> – CEU’s available</w:t>
      </w:r>
    </w:p>
    <w:p w14:paraId="194DDA61" w14:textId="72F8DC68" w:rsidR="00AD38E2" w:rsidRDefault="00AD38E2" w:rsidP="00891BC4">
      <w:pPr>
        <w:pStyle w:val="NoSpacing"/>
      </w:pPr>
      <w:r>
        <w:t xml:space="preserve">This presentation provides a foundation for ethical practice and supervision of BASW and MSW students.  </w:t>
      </w:r>
      <w:r w:rsidR="00F03BEA">
        <w:t>Application of NASW code of ethics and integration into the field experiences is the primary focus o</w:t>
      </w:r>
      <w:r w:rsidR="00EA63E4">
        <w:t xml:space="preserve">f this training.  </w:t>
      </w:r>
    </w:p>
    <w:p w14:paraId="3F40DB50" w14:textId="77777777" w:rsidR="00FA6B8C" w:rsidRDefault="00FA6B8C" w:rsidP="002D70E7">
      <w:pPr>
        <w:pStyle w:val="NoSpacing"/>
        <w:ind w:left="720"/>
      </w:pPr>
    </w:p>
    <w:p w14:paraId="2836E877" w14:textId="4112FA0C" w:rsidR="0080383F" w:rsidRDefault="0080383F" w:rsidP="00EA63E4">
      <w:pPr>
        <w:pStyle w:val="NoSpacing"/>
        <w:numPr>
          <w:ilvl w:val="0"/>
          <w:numId w:val="5"/>
        </w:numPr>
      </w:pPr>
      <w:r>
        <w:t xml:space="preserve">April </w:t>
      </w:r>
      <w:r w:rsidR="00D71542">
        <w:t>18</w:t>
      </w:r>
      <w:r w:rsidR="00D71542" w:rsidRPr="00D71542">
        <w:rPr>
          <w:vertAlign w:val="superscript"/>
        </w:rPr>
        <w:t>th</w:t>
      </w:r>
      <w:r w:rsidR="00D71542">
        <w:t>, 2024 (3 hours) 1pm – 4pm.  Present by Prof. Alicia Melnick</w:t>
      </w:r>
    </w:p>
    <w:p w14:paraId="0B96AD2A" w14:textId="5BCE50BC" w:rsidR="00D71542" w:rsidRDefault="00212B4F" w:rsidP="00212B4F">
      <w:pPr>
        <w:pStyle w:val="NoSpacing"/>
        <w:ind w:left="720"/>
        <w:rPr>
          <w:rStyle w:val="Hyperlink"/>
        </w:rPr>
      </w:pPr>
      <w:r>
        <w:t xml:space="preserve">To register, click here:  </w:t>
      </w:r>
      <w:hyperlink r:id="rId18" w:history="1">
        <w:r w:rsidR="00FA6B8C" w:rsidRPr="00FA6B8C">
          <w:rPr>
            <w:rStyle w:val="Hyperlink"/>
          </w:rPr>
          <w:t>Register for Ethics</w:t>
        </w:r>
        <w:r w:rsidR="006B1D79">
          <w:rPr>
            <w:rStyle w:val="Hyperlink"/>
          </w:rPr>
          <w:t xml:space="preserve"> Training</w:t>
        </w:r>
        <w:r w:rsidR="00FA6B8C" w:rsidRPr="00FA6B8C">
          <w:rPr>
            <w:rStyle w:val="Hyperlink"/>
          </w:rPr>
          <w:t xml:space="preserve"> - April 18th, 2024</w:t>
        </w:r>
      </w:hyperlink>
    </w:p>
    <w:p w14:paraId="18C3A373" w14:textId="77777777" w:rsidR="00CF479F" w:rsidRDefault="00CF479F" w:rsidP="00CF479F">
      <w:pPr>
        <w:pStyle w:val="NoSpacing"/>
        <w:rPr>
          <w:rStyle w:val="Hyperlink"/>
        </w:rPr>
      </w:pPr>
    </w:p>
    <w:p w14:paraId="63400A58" w14:textId="0A54E233" w:rsidR="00CF479F" w:rsidRDefault="0085139A" w:rsidP="00CF479F">
      <w:pPr>
        <w:pStyle w:val="NoSpacing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Dec 5</w:t>
      </w:r>
      <w:r w:rsidRPr="0085139A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>, 2024 (3 hours) – 9am – noon.  Presented by Prof. Alicia Melnick</w:t>
      </w:r>
    </w:p>
    <w:p w14:paraId="77E10944" w14:textId="495462E0" w:rsidR="005E0FE3" w:rsidRPr="00CF479F" w:rsidRDefault="005E0FE3" w:rsidP="005E0FE3">
      <w:pPr>
        <w:pStyle w:val="NoSpacing"/>
        <w:ind w:left="720"/>
      </w:pPr>
      <w:r>
        <w:rPr>
          <w:rStyle w:val="Hyperlink"/>
          <w:color w:val="auto"/>
          <w:u w:val="none"/>
        </w:rPr>
        <w:t xml:space="preserve">To register, click here: </w:t>
      </w:r>
      <w:r w:rsidR="006B1D79">
        <w:rPr>
          <w:rStyle w:val="Hyperlink"/>
          <w:color w:val="auto"/>
          <w:u w:val="none"/>
        </w:rPr>
        <w:t xml:space="preserve"> </w:t>
      </w:r>
      <w:hyperlink r:id="rId19" w:history="1">
        <w:r w:rsidR="006B1D79" w:rsidRPr="006B1D79">
          <w:rPr>
            <w:rStyle w:val="Hyperlink"/>
          </w:rPr>
          <w:t>Register for Ethics Training - Dec. 5th, 2024</w:t>
        </w:r>
      </w:hyperlink>
      <w:r w:rsidR="006B1D79">
        <w:rPr>
          <w:rStyle w:val="Hyperlink"/>
          <w:color w:val="auto"/>
          <w:u w:val="none"/>
        </w:rPr>
        <w:t xml:space="preserve"> </w:t>
      </w:r>
    </w:p>
    <w:p w14:paraId="765C5991" w14:textId="77777777" w:rsidR="00FA6B8C" w:rsidRDefault="00FA6B8C" w:rsidP="00212B4F">
      <w:pPr>
        <w:pStyle w:val="NoSpacing"/>
        <w:ind w:left="720"/>
      </w:pPr>
    </w:p>
    <w:p w14:paraId="2C15011E" w14:textId="3C481387" w:rsidR="00D71542" w:rsidRDefault="008C1ADA" w:rsidP="00D71542">
      <w:pPr>
        <w:pStyle w:val="NoSpacing"/>
        <w:rPr>
          <w:b/>
          <w:bCs/>
        </w:rPr>
      </w:pPr>
      <w:r>
        <w:rPr>
          <w:b/>
          <w:bCs/>
        </w:rPr>
        <w:t>LUNCH AND LEARN:</w:t>
      </w:r>
      <w:r w:rsidR="003E0D68">
        <w:rPr>
          <w:b/>
          <w:bCs/>
        </w:rPr>
        <w:t xml:space="preserve">  NEW CSWE EPAS FOR FIELD LEARNING PLANS AND EVALUATIONS</w:t>
      </w:r>
      <w:r w:rsidR="00BC7F08">
        <w:rPr>
          <w:b/>
          <w:bCs/>
        </w:rPr>
        <w:t xml:space="preserve"> – CEU’s </w:t>
      </w:r>
      <w:proofErr w:type="gramStart"/>
      <w:r w:rsidR="00BC7F08">
        <w:rPr>
          <w:b/>
          <w:bCs/>
        </w:rPr>
        <w:t>available</w:t>
      </w:r>
      <w:proofErr w:type="gramEnd"/>
    </w:p>
    <w:p w14:paraId="770D9E56" w14:textId="72A447F3" w:rsidR="003E0D68" w:rsidRDefault="00164BB1" w:rsidP="00D71542">
      <w:pPr>
        <w:pStyle w:val="NoSpacing"/>
      </w:pPr>
      <w:r>
        <w:t xml:space="preserve">CSWE, the accrediting body for the </w:t>
      </w:r>
      <w:r w:rsidR="00E40CE7">
        <w:t>School of Social Work</w:t>
      </w:r>
      <w:r w:rsidR="00FE0785">
        <w:t xml:space="preserve">, provides the guidelines </w:t>
      </w:r>
      <w:r w:rsidR="000D0319">
        <w:t>for</w:t>
      </w:r>
      <w:r w:rsidR="00884E41">
        <w:t xml:space="preserve"> student learning in field.  There are changes that we will implement in 2024</w:t>
      </w:r>
      <w:r w:rsidR="002E4692">
        <w:t xml:space="preserve"> and we want </w:t>
      </w:r>
      <w:r w:rsidR="00CB1360">
        <w:t>to provide you with an understanding</w:t>
      </w:r>
      <w:r w:rsidR="007538DB">
        <w:t xml:space="preserve"> of</w:t>
      </w:r>
      <w:r w:rsidR="00CB1360">
        <w:t xml:space="preserve"> how these changes </w:t>
      </w:r>
      <w:r w:rsidR="007538DB">
        <w:t>will impact the student’s internsh</w:t>
      </w:r>
      <w:r w:rsidR="00D73795">
        <w:t xml:space="preserve">ip experience.  </w:t>
      </w:r>
    </w:p>
    <w:p w14:paraId="3FFF0F1C" w14:textId="77777777" w:rsidR="00B8266D" w:rsidRDefault="00B8266D" w:rsidP="00B8266D">
      <w:pPr>
        <w:pStyle w:val="NoSpacing"/>
        <w:ind w:left="720"/>
      </w:pPr>
    </w:p>
    <w:p w14:paraId="13B47E33" w14:textId="39384D6D" w:rsidR="00D73795" w:rsidRDefault="005A0D3C" w:rsidP="00D73795">
      <w:pPr>
        <w:pStyle w:val="NoSpacing"/>
        <w:numPr>
          <w:ilvl w:val="0"/>
          <w:numId w:val="6"/>
        </w:numPr>
      </w:pPr>
      <w:r>
        <w:t>April 9</w:t>
      </w:r>
      <w:r w:rsidRPr="005A0D3C">
        <w:rPr>
          <w:vertAlign w:val="superscript"/>
        </w:rPr>
        <w:t>th</w:t>
      </w:r>
      <w:r>
        <w:t xml:space="preserve">, 2024 (1 hour – Zoom) </w:t>
      </w:r>
      <w:r w:rsidR="00970D7C">
        <w:t>– Presented by Prof. Alicia Melnick</w:t>
      </w:r>
    </w:p>
    <w:p w14:paraId="746B9079" w14:textId="3C0A8BA8" w:rsidR="00B060F1" w:rsidRDefault="003A51E9" w:rsidP="00B060F1">
      <w:pPr>
        <w:pStyle w:val="NoSpacing"/>
        <w:ind w:left="720"/>
      </w:pPr>
      <w:r>
        <w:t xml:space="preserve">To register, click here:  </w:t>
      </w:r>
      <w:hyperlink r:id="rId20" w:history="1">
        <w:r w:rsidR="00182725" w:rsidRPr="00182725">
          <w:rPr>
            <w:rStyle w:val="Hyperlink"/>
          </w:rPr>
          <w:t>Register for Lunch and Learn:  April 9th, 2024</w:t>
        </w:r>
      </w:hyperlink>
    </w:p>
    <w:p w14:paraId="2D1B2876" w14:textId="77777777" w:rsidR="00182725" w:rsidRDefault="00182725" w:rsidP="00B060F1">
      <w:pPr>
        <w:pStyle w:val="NoSpacing"/>
        <w:ind w:left="720"/>
      </w:pPr>
    </w:p>
    <w:p w14:paraId="65DB4D58" w14:textId="693F18F3" w:rsidR="00970D7C" w:rsidRDefault="00970D7C" w:rsidP="00D73795">
      <w:pPr>
        <w:pStyle w:val="NoSpacing"/>
        <w:numPr>
          <w:ilvl w:val="0"/>
          <w:numId w:val="6"/>
        </w:numPr>
      </w:pPr>
      <w:r>
        <w:t>April 23</w:t>
      </w:r>
      <w:r w:rsidRPr="00970D7C">
        <w:rPr>
          <w:vertAlign w:val="superscript"/>
        </w:rPr>
        <w:t>rd</w:t>
      </w:r>
      <w:r>
        <w:t xml:space="preserve">, 2024 (1 hour – Zoom) </w:t>
      </w:r>
      <w:r w:rsidR="00E3564C">
        <w:t>–</w:t>
      </w:r>
      <w:r>
        <w:t xml:space="preserve"> </w:t>
      </w:r>
      <w:r w:rsidR="00E3564C">
        <w:t>Presented by Prof. Alicia Melnick</w:t>
      </w:r>
    </w:p>
    <w:p w14:paraId="2653CE41" w14:textId="54E1F1EA" w:rsidR="003D1DC5" w:rsidRDefault="003D1DC5" w:rsidP="003D1DC5">
      <w:pPr>
        <w:pStyle w:val="NoSpacing"/>
        <w:ind w:left="720"/>
      </w:pPr>
      <w:r>
        <w:t xml:space="preserve">To register, click here:  </w:t>
      </w:r>
      <w:hyperlink r:id="rId21" w:history="1">
        <w:r w:rsidRPr="003D1DC5">
          <w:rPr>
            <w:rStyle w:val="Hyperlink"/>
          </w:rPr>
          <w:t>Register for Lunch and Learn:  April 23rd, 2024</w:t>
        </w:r>
      </w:hyperlink>
    </w:p>
    <w:p w14:paraId="0B7E9458" w14:textId="77777777" w:rsidR="008F43B7" w:rsidRDefault="008F43B7" w:rsidP="008F43B7">
      <w:pPr>
        <w:pStyle w:val="NoSpacing"/>
      </w:pPr>
    </w:p>
    <w:p w14:paraId="5DF9C8D4" w14:textId="0BAB00A7" w:rsidR="008F43B7" w:rsidRPr="00423620" w:rsidRDefault="008F43B7" w:rsidP="00E61E0D">
      <w:pPr>
        <w:pStyle w:val="NoSpacing"/>
        <w:ind w:firstLine="360"/>
        <w:rPr>
          <w:b/>
          <w:bCs/>
          <w:i/>
          <w:iCs/>
        </w:rPr>
      </w:pPr>
      <w:r w:rsidRPr="00423620">
        <w:rPr>
          <w:b/>
          <w:bCs/>
          <w:i/>
          <w:iCs/>
        </w:rPr>
        <w:t xml:space="preserve">Additional </w:t>
      </w:r>
      <w:r w:rsidR="003146EA" w:rsidRPr="00423620">
        <w:rPr>
          <w:b/>
          <w:bCs/>
          <w:i/>
          <w:iCs/>
        </w:rPr>
        <w:t>dates</w:t>
      </w:r>
      <w:r w:rsidR="00423620">
        <w:rPr>
          <w:b/>
          <w:bCs/>
          <w:i/>
          <w:iCs/>
        </w:rPr>
        <w:t xml:space="preserve"> for this presentation</w:t>
      </w:r>
      <w:r w:rsidR="003146EA" w:rsidRPr="00423620">
        <w:rPr>
          <w:b/>
          <w:bCs/>
          <w:i/>
          <w:iCs/>
        </w:rPr>
        <w:t xml:space="preserve"> will be scheduled throughout the summer and fall.</w:t>
      </w:r>
    </w:p>
    <w:p w14:paraId="7E4327DC" w14:textId="77777777" w:rsidR="003146EA" w:rsidRDefault="003146EA" w:rsidP="008F43B7">
      <w:pPr>
        <w:pStyle w:val="NoSpacing"/>
      </w:pPr>
    </w:p>
    <w:p w14:paraId="25FB4F95" w14:textId="443BAF87" w:rsidR="001E1FB3" w:rsidRDefault="00A2209E" w:rsidP="001E1FB3">
      <w:pPr>
        <w:pStyle w:val="NoSpacing"/>
        <w:rPr>
          <w:b/>
          <w:bCs/>
        </w:rPr>
      </w:pPr>
      <w:r>
        <w:rPr>
          <w:b/>
          <w:bCs/>
        </w:rPr>
        <w:t>CREATING A FIELD LEARNING PLAN WITH YOUR STUDENT</w:t>
      </w:r>
      <w:r w:rsidR="00BC7F08">
        <w:rPr>
          <w:b/>
          <w:bCs/>
        </w:rPr>
        <w:t xml:space="preserve"> – CEU’s available </w:t>
      </w:r>
    </w:p>
    <w:p w14:paraId="665299B8" w14:textId="62AE3C6E" w:rsidR="00C748B1" w:rsidRDefault="00E12955" w:rsidP="00F51782">
      <w:pPr>
        <w:pStyle w:val="NoSpacing"/>
      </w:pPr>
      <w:r>
        <w:t xml:space="preserve">The focus of this session is </w:t>
      </w:r>
      <w:r w:rsidR="00DA3F4C">
        <w:t xml:space="preserve">to become familiar with the </w:t>
      </w:r>
      <w:r w:rsidR="004D74F5">
        <w:t xml:space="preserve">Field Learning Plan document and </w:t>
      </w:r>
      <w:r w:rsidR="00BB156B">
        <w:t xml:space="preserve">discuss </w:t>
      </w:r>
      <w:r w:rsidR="00D474AF">
        <w:t xml:space="preserve">ways in which the form can be developed </w:t>
      </w:r>
      <w:r w:rsidR="00FB6C0B">
        <w:t xml:space="preserve">collaboratively with the student and the </w:t>
      </w:r>
      <w:r w:rsidR="0079371F">
        <w:t xml:space="preserve">Field Instructor/Task Supervisor.  </w:t>
      </w:r>
    </w:p>
    <w:p w14:paraId="0ADB3390" w14:textId="77777777" w:rsidR="0079163E" w:rsidRDefault="0079163E" w:rsidP="00F51782">
      <w:pPr>
        <w:pStyle w:val="NoSpacing"/>
      </w:pPr>
    </w:p>
    <w:p w14:paraId="44743FA0" w14:textId="72F53D16" w:rsidR="006B6435" w:rsidRPr="002951DB" w:rsidRDefault="006B6435" w:rsidP="006B6435">
      <w:pPr>
        <w:pStyle w:val="NoSpacing"/>
        <w:numPr>
          <w:ilvl w:val="0"/>
          <w:numId w:val="7"/>
        </w:numPr>
        <w:rPr>
          <w:b/>
          <w:bCs/>
        </w:rPr>
      </w:pPr>
      <w:r>
        <w:t>Sept. 12</w:t>
      </w:r>
      <w:r w:rsidRPr="006B6435">
        <w:rPr>
          <w:vertAlign w:val="superscript"/>
        </w:rPr>
        <w:t>th</w:t>
      </w:r>
      <w:r>
        <w:t>, 2024 (</w:t>
      </w:r>
      <w:r w:rsidR="00BA79D7">
        <w:t xml:space="preserve">2 hours – Zoom).  Presented by </w:t>
      </w:r>
      <w:r w:rsidR="00BC7F08">
        <w:t xml:space="preserve">Prof. John Dalessandro  </w:t>
      </w:r>
    </w:p>
    <w:p w14:paraId="76157ECD" w14:textId="191DB10E" w:rsidR="00F51782" w:rsidRPr="00233EA4" w:rsidRDefault="00693118" w:rsidP="00693118">
      <w:pPr>
        <w:pStyle w:val="NoSpacing"/>
        <w:ind w:left="720"/>
      </w:pPr>
      <w:r>
        <w:t xml:space="preserve">To register, click here:  </w:t>
      </w:r>
      <w:hyperlink r:id="rId22" w:history="1">
        <w:r w:rsidR="00BA4C63" w:rsidRPr="00BA4C63">
          <w:rPr>
            <w:rStyle w:val="Hyperlink"/>
          </w:rPr>
          <w:t>Creating a Field Learning Plan with your student</w:t>
        </w:r>
      </w:hyperlink>
      <w:r w:rsidR="00BA4C63">
        <w:t xml:space="preserve"> </w:t>
      </w:r>
    </w:p>
    <w:p w14:paraId="7FD8F41F" w14:textId="7A46D8DC" w:rsidR="00233EA4" w:rsidRPr="00233EA4" w:rsidRDefault="00233EA4" w:rsidP="00233EA4">
      <w:pPr>
        <w:pStyle w:val="NoSpacing"/>
      </w:pPr>
    </w:p>
    <w:sectPr w:rsidR="00233EA4" w:rsidRPr="0023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AA8"/>
    <w:multiLevelType w:val="hybridMultilevel"/>
    <w:tmpl w:val="95487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0A88"/>
    <w:multiLevelType w:val="hybridMultilevel"/>
    <w:tmpl w:val="75B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2BA"/>
    <w:multiLevelType w:val="hybridMultilevel"/>
    <w:tmpl w:val="8B023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8C0"/>
    <w:multiLevelType w:val="hybridMultilevel"/>
    <w:tmpl w:val="25489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C18"/>
    <w:multiLevelType w:val="hybridMultilevel"/>
    <w:tmpl w:val="6FA8E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8E9"/>
    <w:multiLevelType w:val="hybridMultilevel"/>
    <w:tmpl w:val="BB9AB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371C"/>
    <w:multiLevelType w:val="hybridMultilevel"/>
    <w:tmpl w:val="51E4F8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C7124"/>
    <w:multiLevelType w:val="hybridMultilevel"/>
    <w:tmpl w:val="2A5EB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971E1"/>
    <w:multiLevelType w:val="hybridMultilevel"/>
    <w:tmpl w:val="D458E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3211">
    <w:abstractNumId w:val="1"/>
  </w:num>
  <w:num w:numId="2" w16cid:durableId="208033629">
    <w:abstractNumId w:val="0"/>
  </w:num>
  <w:num w:numId="3" w16cid:durableId="2026059174">
    <w:abstractNumId w:val="8"/>
  </w:num>
  <w:num w:numId="4" w16cid:durableId="1197501758">
    <w:abstractNumId w:val="4"/>
  </w:num>
  <w:num w:numId="5" w16cid:durableId="213004650">
    <w:abstractNumId w:val="5"/>
  </w:num>
  <w:num w:numId="6" w16cid:durableId="780102860">
    <w:abstractNumId w:val="7"/>
  </w:num>
  <w:num w:numId="7" w16cid:durableId="1924945243">
    <w:abstractNumId w:val="2"/>
  </w:num>
  <w:num w:numId="8" w16cid:durableId="1597908731">
    <w:abstractNumId w:val="6"/>
  </w:num>
  <w:num w:numId="9" w16cid:durableId="1668286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E"/>
    <w:rsid w:val="00014099"/>
    <w:rsid w:val="000404DA"/>
    <w:rsid w:val="000474B5"/>
    <w:rsid w:val="000C18AA"/>
    <w:rsid w:val="000D0319"/>
    <w:rsid w:val="000F236F"/>
    <w:rsid w:val="00164BB1"/>
    <w:rsid w:val="00182725"/>
    <w:rsid w:val="00191012"/>
    <w:rsid w:val="001E1FB3"/>
    <w:rsid w:val="00212B4F"/>
    <w:rsid w:val="002235AD"/>
    <w:rsid w:val="00233EA4"/>
    <w:rsid w:val="002951DB"/>
    <w:rsid w:val="002D70E7"/>
    <w:rsid w:val="002D74ED"/>
    <w:rsid w:val="002E4692"/>
    <w:rsid w:val="003146EA"/>
    <w:rsid w:val="00340F03"/>
    <w:rsid w:val="00360AAB"/>
    <w:rsid w:val="003643E6"/>
    <w:rsid w:val="00372361"/>
    <w:rsid w:val="00395511"/>
    <w:rsid w:val="00397AC4"/>
    <w:rsid w:val="003A51E9"/>
    <w:rsid w:val="003D1DC5"/>
    <w:rsid w:val="003E0D68"/>
    <w:rsid w:val="00423620"/>
    <w:rsid w:val="00487055"/>
    <w:rsid w:val="004C1DA5"/>
    <w:rsid w:val="004D5B13"/>
    <w:rsid w:val="004D74F5"/>
    <w:rsid w:val="004E26A1"/>
    <w:rsid w:val="00512D19"/>
    <w:rsid w:val="00571B6E"/>
    <w:rsid w:val="005A0D3C"/>
    <w:rsid w:val="005B117F"/>
    <w:rsid w:val="005C03D7"/>
    <w:rsid w:val="005E0FE3"/>
    <w:rsid w:val="005F68B7"/>
    <w:rsid w:val="006524CA"/>
    <w:rsid w:val="006548E7"/>
    <w:rsid w:val="00693118"/>
    <w:rsid w:val="006A07E3"/>
    <w:rsid w:val="006B1D79"/>
    <w:rsid w:val="006B6435"/>
    <w:rsid w:val="006D2461"/>
    <w:rsid w:val="007002AA"/>
    <w:rsid w:val="007538DB"/>
    <w:rsid w:val="0079163E"/>
    <w:rsid w:val="0079371F"/>
    <w:rsid w:val="00793F75"/>
    <w:rsid w:val="007A2AC5"/>
    <w:rsid w:val="007D5990"/>
    <w:rsid w:val="007F6049"/>
    <w:rsid w:val="00803678"/>
    <w:rsid w:val="0080383F"/>
    <w:rsid w:val="0084495C"/>
    <w:rsid w:val="00847EEB"/>
    <w:rsid w:val="0085139A"/>
    <w:rsid w:val="00884E41"/>
    <w:rsid w:val="00891BC4"/>
    <w:rsid w:val="008C1ADA"/>
    <w:rsid w:val="008F43B7"/>
    <w:rsid w:val="0090494C"/>
    <w:rsid w:val="00970D7C"/>
    <w:rsid w:val="00982071"/>
    <w:rsid w:val="009C18CE"/>
    <w:rsid w:val="00A05824"/>
    <w:rsid w:val="00A2209E"/>
    <w:rsid w:val="00A31C41"/>
    <w:rsid w:val="00A60F27"/>
    <w:rsid w:val="00A66427"/>
    <w:rsid w:val="00AA4552"/>
    <w:rsid w:val="00AD38E2"/>
    <w:rsid w:val="00AF477E"/>
    <w:rsid w:val="00B060F1"/>
    <w:rsid w:val="00B8266D"/>
    <w:rsid w:val="00BA4C63"/>
    <w:rsid w:val="00BA79D7"/>
    <w:rsid w:val="00BB156B"/>
    <w:rsid w:val="00BC7F08"/>
    <w:rsid w:val="00C028EA"/>
    <w:rsid w:val="00C31DB5"/>
    <w:rsid w:val="00C34486"/>
    <w:rsid w:val="00C46938"/>
    <w:rsid w:val="00C748B1"/>
    <w:rsid w:val="00C969C6"/>
    <w:rsid w:val="00CB1360"/>
    <w:rsid w:val="00CB5F19"/>
    <w:rsid w:val="00CF479F"/>
    <w:rsid w:val="00D474AF"/>
    <w:rsid w:val="00D47BFA"/>
    <w:rsid w:val="00D70EB5"/>
    <w:rsid w:val="00D71542"/>
    <w:rsid w:val="00D73795"/>
    <w:rsid w:val="00DA3F4C"/>
    <w:rsid w:val="00E12955"/>
    <w:rsid w:val="00E3564C"/>
    <w:rsid w:val="00E40CE7"/>
    <w:rsid w:val="00E578C5"/>
    <w:rsid w:val="00E612FB"/>
    <w:rsid w:val="00E61E0D"/>
    <w:rsid w:val="00EA63E4"/>
    <w:rsid w:val="00ED1757"/>
    <w:rsid w:val="00F03BEA"/>
    <w:rsid w:val="00F4525D"/>
    <w:rsid w:val="00F51782"/>
    <w:rsid w:val="00F55275"/>
    <w:rsid w:val="00F83AF0"/>
    <w:rsid w:val="00FA6B8C"/>
    <w:rsid w:val="00FB6C0B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E15C"/>
  <w15:chartTrackingRefBased/>
  <w15:docId w15:val="{496B0EC9-A362-4271-8297-B689A1D3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8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3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pitt.zoom.us/meeting/register/tJcsd-Ctrj0qG9MbchI6BzVFAAowp8fdjBi0" TargetMode="External"/><Relationship Id="rId18" Type="http://schemas.openxmlformats.org/officeDocument/2006/relationships/hyperlink" Target="https://pitt.zoom.us/meeting/register/tJIvc-CqrTIrHdc4pQ4aL6fIoCX4RcD9mmb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tt.zoom.us/meeting/register/tJMrcO-pqT8rH9O33q7YPZ6NG3Ej7QNk3Uxx" TargetMode="External"/><Relationship Id="rId7" Type="http://schemas.openxmlformats.org/officeDocument/2006/relationships/hyperlink" Target="https://www.themichaelteaching.com/about-stephen/events/" TargetMode="External"/><Relationship Id="rId12" Type="http://schemas.openxmlformats.org/officeDocument/2006/relationships/hyperlink" Target="https://pitt.zoom.us/meeting/register/tJYoceitqDwvH9APxXxALxIX3l6EZPDrRqM1" TargetMode="External"/><Relationship Id="rId17" Type="http://schemas.openxmlformats.org/officeDocument/2006/relationships/hyperlink" Target="https://pitt.zoom.us/meeting/register/tJMqde6rrj4sHtLZ3y7MWWqr22PnISBBOnh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tt.zoom.us/meeting/register/tJcrduCsqT4pHdMmzNwM6SXemIxaKLJi1fJa" TargetMode="External"/><Relationship Id="rId20" Type="http://schemas.openxmlformats.org/officeDocument/2006/relationships/hyperlink" Target="https://pitt.zoom.us/meeting/register/tJMof--qrTssHNXI1UgquoDMczUW5DE5vBL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michaelteaching.com/about-stephen/events/" TargetMode="External"/><Relationship Id="rId11" Type="http://schemas.openxmlformats.org/officeDocument/2006/relationships/hyperlink" Target="https://creativecommons.org/licenses/by-nc-sa/3.0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pitt.zoom.us/meeting/register/tJcpdu-rrD0tGtBBIkBMKpuxhTbiOZYNRxL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hemichaelteaching.com/about-stephen/events/" TargetMode="External"/><Relationship Id="rId19" Type="http://schemas.openxmlformats.org/officeDocument/2006/relationships/hyperlink" Target="https://pitt.zoom.us/meeting/register/tJwod-ioqDIsGdI6NYm_BdATUOO-XUJkLjl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itt.zoom.us/meeting/register/tJApcOyorj4pHdd4N6Yfy_gIwSiBNUi6OMdn" TargetMode="External"/><Relationship Id="rId22" Type="http://schemas.openxmlformats.org/officeDocument/2006/relationships/hyperlink" Target="https://pitt.zoom.us/meeting/register/tJEvduGupzIjG9e5VZ43kmUZQJgcsLcWdF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Slawinski, Tonya Teal</dc:creator>
  <cp:keywords/>
  <dc:description/>
  <cp:lastModifiedBy>Slawinski, Tonya Teal</cp:lastModifiedBy>
  <cp:revision>2</cp:revision>
  <cp:lastPrinted>2024-04-10T19:49:00Z</cp:lastPrinted>
  <dcterms:created xsi:type="dcterms:W3CDTF">2024-05-06T14:10:00Z</dcterms:created>
  <dcterms:modified xsi:type="dcterms:W3CDTF">2024-05-06T14:10:00Z</dcterms:modified>
</cp:coreProperties>
</file>